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7181" w14:textId="77777777" w:rsidR="007720B2" w:rsidRDefault="007720B2" w:rsidP="00A65B0C">
      <w:pPr>
        <w:pStyle w:val="PlainText"/>
        <w:rPr>
          <w:rFonts w:ascii="Arial" w:hAnsi="Arial" w:cs="Arial"/>
          <w:b/>
          <w:sz w:val="28"/>
          <w:szCs w:val="28"/>
          <w:lang w:val="fr-FR"/>
        </w:rPr>
      </w:pPr>
    </w:p>
    <w:p w14:paraId="24612677" w14:textId="77777777" w:rsidR="007720B2" w:rsidRDefault="007720B2" w:rsidP="00A65B0C">
      <w:pPr>
        <w:pStyle w:val="PlainText"/>
        <w:rPr>
          <w:rFonts w:ascii="Arial" w:hAnsi="Arial" w:cs="Arial"/>
          <w:b/>
          <w:sz w:val="28"/>
          <w:szCs w:val="28"/>
          <w:lang w:val="fr-FR"/>
        </w:rPr>
      </w:pPr>
    </w:p>
    <w:p w14:paraId="45090285" w14:textId="77777777" w:rsidR="007720B2" w:rsidRDefault="007720B2" w:rsidP="00A65B0C">
      <w:pPr>
        <w:pStyle w:val="PlainText"/>
        <w:rPr>
          <w:rFonts w:ascii="Arial" w:hAnsi="Arial" w:cs="Arial"/>
          <w:b/>
          <w:sz w:val="28"/>
          <w:szCs w:val="28"/>
          <w:lang w:val="fr-FR"/>
        </w:rPr>
      </w:pPr>
    </w:p>
    <w:p w14:paraId="29C56666" w14:textId="4D0D99DC" w:rsidR="007720B2" w:rsidRDefault="007720B2" w:rsidP="00A65B0C">
      <w:pPr>
        <w:pStyle w:val="PlainText"/>
        <w:rPr>
          <w:rFonts w:ascii="Arial" w:hAnsi="Arial" w:cs="Arial"/>
          <w:b/>
          <w:sz w:val="28"/>
          <w:szCs w:val="28"/>
          <w:lang w:val="fr-FR"/>
        </w:rPr>
      </w:pPr>
      <w:r>
        <w:rPr>
          <w:noProof/>
        </w:rPr>
        <w:drawing>
          <wp:inline distT="0" distB="0" distL="0" distR="0" wp14:anchorId="5AFF8430" wp14:editId="27ACB1D6">
            <wp:extent cx="5865495" cy="357378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5495" cy="3573780"/>
                    </a:xfrm>
                    <a:prstGeom prst="rect">
                      <a:avLst/>
                    </a:prstGeom>
                    <a:noFill/>
                    <a:ln>
                      <a:noFill/>
                    </a:ln>
                  </pic:spPr>
                </pic:pic>
              </a:graphicData>
            </a:graphic>
          </wp:inline>
        </w:drawing>
      </w:r>
    </w:p>
    <w:p w14:paraId="4054BA2E" w14:textId="77777777" w:rsidR="007720B2" w:rsidRDefault="007720B2" w:rsidP="00A65B0C">
      <w:pPr>
        <w:pStyle w:val="PlainText"/>
        <w:rPr>
          <w:rFonts w:ascii="Arial" w:hAnsi="Arial" w:cs="Arial"/>
          <w:b/>
          <w:sz w:val="28"/>
          <w:szCs w:val="28"/>
          <w:lang w:val="fr-FR"/>
        </w:rPr>
      </w:pPr>
    </w:p>
    <w:p w14:paraId="334EDA6F" w14:textId="77777777" w:rsidR="007720B2" w:rsidRDefault="007720B2" w:rsidP="00A65B0C">
      <w:pPr>
        <w:pStyle w:val="PlainText"/>
        <w:rPr>
          <w:rFonts w:ascii="Arial" w:hAnsi="Arial" w:cs="Arial"/>
          <w:b/>
          <w:sz w:val="28"/>
          <w:szCs w:val="28"/>
          <w:lang w:val="fr-FR"/>
        </w:rPr>
      </w:pPr>
    </w:p>
    <w:p w14:paraId="5AB0B823" w14:textId="25D9AB83" w:rsidR="00A65B0C" w:rsidRPr="00D753F7" w:rsidRDefault="00D753F7" w:rsidP="00A65B0C">
      <w:pPr>
        <w:pStyle w:val="PlainText"/>
        <w:rPr>
          <w:rFonts w:ascii="Arial" w:hAnsi="Arial" w:cs="Arial"/>
          <w:lang w:val="fr-FR"/>
        </w:rPr>
      </w:pPr>
      <w:r w:rsidRPr="00D753F7">
        <w:rPr>
          <w:rFonts w:ascii="Arial" w:hAnsi="Arial" w:cs="Arial"/>
          <w:b/>
          <w:sz w:val="28"/>
          <w:szCs w:val="28"/>
          <w:lang w:val="fr-FR"/>
        </w:rPr>
        <w:t xml:space="preserve">Maintenez [NOM DU LAPIN] en bonne santé et prenez rendez-vous pour </w:t>
      </w:r>
      <w:r>
        <w:rPr>
          <w:rFonts w:ascii="Arial" w:hAnsi="Arial" w:cs="Arial"/>
          <w:b/>
          <w:sz w:val="28"/>
          <w:szCs w:val="28"/>
          <w:lang w:val="fr-FR"/>
        </w:rPr>
        <w:t>son</w:t>
      </w:r>
      <w:r w:rsidRPr="00D753F7">
        <w:rPr>
          <w:rFonts w:ascii="Arial" w:hAnsi="Arial" w:cs="Arial"/>
          <w:b/>
          <w:sz w:val="28"/>
          <w:szCs w:val="28"/>
          <w:lang w:val="fr-FR"/>
        </w:rPr>
        <w:t xml:space="preserve"> bilan de santé annuel</w:t>
      </w:r>
    </w:p>
    <w:p w14:paraId="4894F8DF" w14:textId="77777777" w:rsidR="00A65B0C" w:rsidRPr="00D753F7" w:rsidRDefault="00A65B0C" w:rsidP="00A65B0C">
      <w:pPr>
        <w:pStyle w:val="PlainText"/>
        <w:rPr>
          <w:rFonts w:ascii="Arial" w:hAnsi="Arial" w:cs="Arial"/>
          <w:lang w:val="fr-FR"/>
        </w:rPr>
      </w:pPr>
    </w:p>
    <w:p w14:paraId="58D82C3A" w14:textId="2241A8BB" w:rsidR="00A65B0C" w:rsidRPr="00D753F7" w:rsidRDefault="00D753F7" w:rsidP="00A65B0C">
      <w:pPr>
        <w:pStyle w:val="PlainText"/>
        <w:rPr>
          <w:rFonts w:ascii="Arial" w:hAnsi="Arial" w:cs="Arial"/>
          <w:lang w:val="fr-FR"/>
        </w:rPr>
      </w:pPr>
      <w:r w:rsidRPr="00D753F7">
        <w:rPr>
          <w:rFonts w:ascii="Arial" w:hAnsi="Arial" w:cs="Arial"/>
          <w:lang w:val="fr-FR"/>
        </w:rPr>
        <w:t xml:space="preserve">Naturellement, vous voulez maintenir [NOM DU LAPIN] en bonne santé le plus longtemps possible. En plus d'une bonne alimentation, d'un </w:t>
      </w:r>
      <w:r>
        <w:rPr>
          <w:rFonts w:ascii="Arial" w:hAnsi="Arial" w:cs="Arial"/>
          <w:lang w:val="fr-FR"/>
        </w:rPr>
        <w:t>espace de vie</w:t>
      </w:r>
      <w:r w:rsidRPr="00D753F7">
        <w:rPr>
          <w:rFonts w:ascii="Arial" w:hAnsi="Arial" w:cs="Arial"/>
          <w:lang w:val="fr-FR"/>
        </w:rPr>
        <w:t xml:space="preserve"> adéquat et d'un </w:t>
      </w:r>
      <w:r>
        <w:rPr>
          <w:rFonts w:ascii="Arial" w:hAnsi="Arial" w:cs="Arial"/>
          <w:lang w:val="fr-FR"/>
        </w:rPr>
        <w:t xml:space="preserve">petit </w:t>
      </w:r>
      <w:r w:rsidRPr="00D753F7">
        <w:rPr>
          <w:rFonts w:ascii="Arial" w:hAnsi="Arial" w:cs="Arial"/>
          <w:lang w:val="fr-FR"/>
        </w:rPr>
        <w:t>compagno</w:t>
      </w:r>
      <w:r>
        <w:rPr>
          <w:rFonts w:ascii="Arial" w:hAnsi="Arial" w:cs="Arial"/>
          <w:lang w:val="fr-FR"/>
        </w:rPr>
        <w:t>n</w:t>
      </w:r>
      <w:r w:rsidRPr="00D753F7">
        <w:rPr>
          <w:rFonts w:ascii="Arial" w:hAnsi="Arial" w:cs="Arial"/>
          <w:lang w:val="fr-FR"/>
        </w:rPr>
        <w:t>, le bilan de santé annuel est également très important</w:t>
      </w:r>
      <w:r>
        <w:rPr>
          <w:rFonts w:ascii="Arial" w:hAnsi="Arial" w:cs="Arial"/>
          <w:lang w:val="fr-FR"/>
        </w:rPr>
        <w:t>.</w:t>
      </w:r>
    </w:p>
    <w:p w14:paraId="7825A4E1" w14:textId="77777777" w:rsidR="00A65B0C" w:rsidRPr="00D753F7" w:rsidRDefault="00A65B0C" w:rsidP="00A65B0C">
      <w:pPr>
        <w:pStyle w:val="PlainText"/>
        <w:rPr>
          <w:rFonts w:ascii="Arial" w:hAnsi="Arial" w:cs="Arial"/>
          <w:lang w:val="fr-FR"/>
        </w:rPr>
      </w:pPr>
    </w:p>
    <w:p w14:paraId="54FBA26B" w14:textId="77777777" w:rsidR="00D753F7" w:rsidRPr="00D753F7" w:rsidRDefault="00D753F7" w:rsidP="00A65B0C">
      <w:pPr>
        <w:pStyle w:val="PlainText"/>
        <w:rPr>
          <w:rFonts w:ascii="Arial" w:hAnsi="Arial" w:cs="Arial"/>
          <w:b/>
          <w:lang w:val="fr-FR"/>
        </w:rPr>
      </w:pPr>
      <w:r w:rsidRPr="00D753F7">
        <w:rPr>
          <w:rFonts w:ascii="Arial" w:hAnsi="Arial" w:cs="Arial"/>
          <w:b/>
          <w:lang w:val="fr-FR"/>
        </w:rPr>
        <w:t>Prévenir autant que possible les problèmes de santé</w:t>
      </w:r>
    </w:p>
    <w:p w14:paraId="552FB585" w14:textId="173516BD" w:rsidR="00A65B0C" w:rsidRPr="00D753F7" w:rsidRDefault="00D753F7" w:rsidP="00A65B0C">
      <w:pPr>
        <w:pStyle w:val="PlainText"/>
        <w:rPr>
          <w:rFonts w:ascii="Arial" w:hAnsi="Arial" w:cs="Arial"/>
          <w:lang w:val="fr-FR"/>
        </w:rPr>
      </w:pPr>
      <w:r w:rsidRPr="00D753F7">
        <w:rPr>
          <w:rFonts w:ascii="Arial" w:hAnsi="Arial" w:cs="Arial"/>
          <w:lang w:val="fr-FR"/>
        </w:rPr>
        <w:t>Lors du bilan de santé, nous écoutons le cœur et les poumons, vérifions l'état général, le poids, ainsi que la dentition et les oreilles de votre lapin. Afin d'avoir une vision d'ensemble la plus précise possible, nous discuterons également de tout élément inhabituel que vous auriez remarqué chez votre lapin récemment, comme une augmentation de la consommation d'eau, des mictions fréquentes, un comportement anormal, une léthargie ou des démangeaisons.</w:t>
      </w:r>
      <w:r>
        <w:rPr>
          <w:rFonts w:ascii="Arial" w:hAnsi="Arial" w:cs="Arial"/>
          <w:lang w:val="fr-FR"/>
        </w:rPr>
        <w:t xml:space="preserve"> </w:t>
      </w:r>
      <w:r w:rsidRPr="00D753F7">
        <w:rPr>
          <w:rFonts w:ascii="Arial" w:hAnsi="Arial" w:cs="Arial"/>
          <w:lang w:val="fr-FR"/>
        </w:rPr>
        <w:t>De cette manière, nous pouvons détecter précocement d'éventuelles anomalies, ce qui nous permet de prévenir autant que possible les problèmes de santé (ultérieurs).</w:t>
      </w:r>
    </w:p>
    <w:p w14:paraId="2253814A" w14:textId="77777777" w:rsidR="00A65B0C" w:rsidRPr="00D753F7" w:rsidRDefault="00A65B0C" w:rsidP="00A65B0C">
      <w:pPr>
        <w:pStyle w:val="PlainText"/>
        <w:rPr>
          <w:rFonts w:ascii="Arial" w:hAnsi="Arial" w:cs="Arial"/>
          <w:lang w:val="fr-FR"/>
        </w:rPr>
      </w:pPr>
    </w:p>
    <w:p w14:paraId="4610E7BF" w14:textId="77777777" w:rsidR="00D753F7" w:rsidRPr="00D753F7" w:rsidRDefault="00D753F7" w:rsidP="00A65B0C">
      <w:pPr>
        <w:pStyle w:val="PlainText"/>
        <w:rPr>
          <w:rFonts w:ascii="Arial" w:hAnsi="Arial" w:cs="Arial"/>
          <w:b/>
          <w:lang w:val="fr-FR"/>
        </w:rPr>
      </w:pPr>
      <w:r w:rsidRPr="00D753F7">
        <w:rPr>
          <w:rFonts w:ascii="Arial" w:hAnsi="Arial" w:cs="Arial"/>
          <w:b/>
          <w:lang w:val="fr-FR"/>
        </w:rPr>
        <w:t>Protégez votre lapin contre la myxomatose et la RHD</w:t>
      </w:r>
    </w:p>
    <w:p w14:paraId="56A14417" w14:textId="5908C1DD" w:rsidR="00A65B0C" w:rsidRPr="00D753F7" w:rsidRDefault="00D753F7" w:rsidP="00A65B0C">
      <w:pPr>
        <w:pStyle w:val="PlainText"/>
        <w:rPr>
          <w:rFonts w:ascii="Arial" w:hAnsi="Arial" w:cs="Arial"/>
          <w:lang w:val="fr-FR"/>
        </w:rPr>
      </w:pPr>
      <w:r w:rsidRPr="00D753F7">
        <w:rPr>
          <w:rFonts w:ascii="Arial" w:hAnsi="Arial" w:cs="Arial"/>
          <w:lang w:val="fr-FR"/>
        </w:rPr>
        <w:t>En plus du bilan de santé, il est judicieux de protéger votre lapin contre la myxomatose, la RHD1 et la RHD2 (VHD). Ces maladies des lapins sont transmises notamment par des insectes piqueurs et suceurs de sang (comme les moustiques et les puces)</w:t>
      </w:r>
      <w:r>
        <w:rPr>
          <w:rFonts w:ascii="Arial" w:hAnsi="Arial" w:cs="Arial"/>
          <w:lang w:val="fr-FR"/>
        </w:rPr>
        <w:t xml:space="preserve">, </w:t>
      </w:r>
      <w:r w:rsidRPr="00D753F7">
        <w:rPr>
          <w:rFonts w:ascii="Arial" w:hAnsi="Arial" w:cs="Arial"/>
          <w:lang w:val="fr-FR"/>
        </w:rPr>
        <w:t>les lapins non vaccinés ne survivront généralement pas à ces maladies. Malheureusement, il n'existe aucun médicament pour ces maladies, mais heureusement, vous pouvez protéger votre lapin en le vaccinant : une vaccination annuelle permet de maintenir [NOM DU LAPIN] en bonne santé le plus longtemps possible.</w:t>
      </w:r>
    </w:p>
    <w:p w14:paraId="3A7EE4E3" w14:textId="77777777" w:rsidR="00D753F7" w:rsidRPr="007720B2" w:rsidRDefault="00D753F7" w:rsidP="00A65B0C">
      <w:pPr>
        <w:pStyle w:val="PlainText"/>
        <w:rPr>
          <w:rFonts w:ascii="Arial" w:hAnsi="Arial" w:cs="Arial"/>
          <w:b/>
          <w:lang w:val="fr-FR"/>
        </w:rPr>
      </w:pPr>
    </w:p>
    <w:p w14:paraId="7CAE00C9" w14:textId="3A611C13" w:rsidR="00D753F7" w:rsidRPr="00FA2CB1" w:rsidRDefault="00D753F7" w:rsidP="00A65B0C">
      <w:pPr>
        <w:pStyle w:val="PlainText"/>
        <w:rPr>
          <w:rFonts w:ascii="Arial" w:hAnsi="Arial" w:cs="Arial"/>
          <w:b/>
          <w:lang w:val="fr-FR"/>
        </w:rPr>
      </w:pPr>
      <w:r w:rsidRPr="00FA2CB1">
        <w:rPr>
          <w:rFonts w:ascii="Arial" w:hAnsi="Arial" w:cs="Arial"/>
          <w:b/>
          <w:lang w:val="fr-FR"/>
        </w:rPr>
        <w:t>Prévenir les parasites</w:t>
      </w:r>
    </w:p>
    <w:p w14:paraId="4981253E" w14:textId="1988ED69" w:rsidR="00FA2CB1" w:rsidRPr="00FA2CB1" w:rsidRDefault="00FA2CB1" w:rsidP="00A65B0C">
      <w:pPr>
        <w:pStyle w:val="PlainText"/>
        <w:rPr>
          <w:rFonts w:ascii="Arial" w:hAnsi="Arial" w:cs="Arial"/>
          <w:lang w:val="fr-FR"/>
        </w:rPr>
      </w:pPr>
      <w:r w:rsidRPr="00FA2CB1">
        <w:rPr>
          <w:rFonts w:ascii="Arial" w:hAnsi="Arial" w:cs="Arial"/>
          <w:lang w:val="fr-FR"/>
        </w:rPr>
        <w:t xml:space="preserve">Comme tous les animaux, les lapins sont également exposés aux parasites. En plus de provoquer des démangeaisons et des irritations, les parasites peuvent causer des maladies graves. La </w:t>
      </w:r>
      <w:r w:rsidRPr="00FA2CB1">
        <w:rPr>
          <w:rFonts w:ascii="Arial" w:hAnsi="Arial" w:cs="Arial"/>
          <w:lang w:val="fr-FR"/>
        </w:rPr>
        <w:lastRenderedPageBreak/>
        <w:t>myiase, également connue sous le nom de "maladie des asticots", est l'une des affections les plus courantes chez les lapins. Dans ce cas, les mouches pondent des œufs dans les excréments collants du lapin. Une fois éclos, les larves se nourrissent de la peau du lapin. Il est donc important de prévenir et de traiter les parasites. Lors de la visite de contrôle, nous serons heureux de vous fournir des conseils à ce sujet</w:t>
      </w:r>
      <w:r>
        <w:rPr>
          <w:rFonts w:ascii="Arial" w:hAnsi="Arial" w:cs="Arial"/>
          <w:lang w:val="fr-FR"/>
        </w:rPr>
        <w:t>.</w:t>
      </w:r>
    </w:p>
    <w:p w14:paraId="24AFD8C3" w14:textId="77777777" w:rsidR="00A65B0C" w:rsidRPr="00FA2CB1" w:rsidRDefault="00A65B0C" w:rsidP="00A65B0C">
      <w:pPr>
        <w:pStyle w:val="PlainText"/>
        <w:rPr>
          <w:rFonts w:ascii="Arial" w:hAnsi="Arial" w:cs="Arial"/>
          <w:lang w:val="fr-FR"/>
        </w:rPr>
      </w:pPr>
      <w:r w:rsidRPr="00FA2CB1">
        <w:rPr>
          <w:rFonts w:ascii="MS Gothic" w:eastAsia="MS Gothic" w:hAnsi="MS Gothic" w:cs="MS Gothic" w:hint="eastAsia"/>
          <w:lang w:val="fr-FR"/>
        </w:rPr>
        <w:t> </w:t>
      </w:r>
    </w:p>
    <w:p w14:paraId="5C3FC05F" w14:textId="77777777" w:rsidR="00FA2CB1" w:rsidRPr="007720B2" w:rsidRDefault="00FA2CB1" w:rsidP="00A65B0C">
      <w:pPr>
        <w:pStyle w:val="PlainText"/>
        <w:rPr>
          <w:rFonts w:ascii="Arial" w:hAnsi="Arial" w:cs="Arial"/>
          <w:lang w:val="fr-FR"/>
        </w:rPr>
      </w:pPr>
      <w:r w:rsidRPr="00FA2CB1">
        <w:rPr>
          <w:rFonts w:ascii="Arial" w:hAnsi="Arial" w:cs="Arial"/>
          <w:lang w:val="fr-FR"/>
        </w:rPr>
        <w:t xml:space="preserve">Contactez-nous dès maintenant pour prendre rendez-vous pour [NOM DU LAPIN]. </w:t>
      </w:r>
      <w:r w:rsidRPr="007720B2">
        <w:rPr>
          <w:rFonts w:ascii="Arial" w:hAnsi="Arial" w:cs="Arial"/>
          <w:lang w:val="fr-FR"/>
        </w:rPr>
        <w:t>À bientôt !</w:t>
      </w:r>
    </w:p>
    <w:p w14:paraId="7FE92F49" w14:textId="4C6F132F" w:rsidR="00A65B0C" w:rsidRPr="00FA2CB1" w:rsidRDefault="00A65B0C" w:rsidP="00A65B0C">
      <w:pPr>
        <w:pStyle w:val="PlainText"/>
        <w:rPr>
          <w:rFonts w:ascii="Arial" w:hAnsi="Arial" w:cs="Arial"/>
          <w:lang w:val="fr-FR"/>
        </w:rPr>
      </w:pPr>
      <w:r w:rsidRPr="00FA2CB1">
        <w:rPr>
          <w:rFonts w:ascii="MS Gothic" w:eastAsia="MS Gothic" w:hAnsi="MS Gothic" w:cs="MS Gothic" w:hint="eastAsia"/>
          <w:lang w:val="fr-FR"/>
        </w:rPr>
        <w:t> </w:t>
      </w:r>
    </w:p>
    <w:p w14:paraId="271883D2" w14:textId="5A6871D5" w:rsidR="00A65B0C" w:rsidRPr="00FA2CB1" w:rsidRDefault="00FA2CB1" w:rsidP="00A65B0C">
      <w:pPr>
        <w:pStyle w:val="PlainText"/>
        <w:rPr>
          <w:rFonts w:ascii="Arial" w:hAnsi="Arial" w:cs="Arial"/>
          <w:lang w:val="fr-FR"/>
        </w:rPr>
      </w:pPr>
      <w:r w:rsidRPr="00FA2CB1">
        <w:rPr>
          <w:rFonts w:ascii="Arial" w:hAnsi="Arial" w:cs="Arial"/>
          <w:lang w:val="fr-FR"/>
        </w:rPr>
        <w:t>Conseil : N'oubliez pas d'apporter son carnet de vaccination lors de votre visite !</w:t>
      </w:r>
    </w:p>
    <w:p w14:paraId="7285D9C4" w14:textId="77777777" w:rsidR="00A65B0C" w:rsidRPr="00FA2CB1" w:rsidRDefault="00A65B0C" w:rsidP="00A65B0C">
      <w:pPr>
        <w:pStyle w:val="PlainText"/>
        <w:rPr>
          <w:rFonts w:ascii="Arial" w:hAnsi="Arial" w:cs="Arial"/>
          <w:lang w:val="fr-FR"/>
        </w:rPr>
      </w:pPr>
    </w:p>
    <w:p w14:paraId="64522945" w14:textId="2CDE5A60" w:rsidR="00A65B0C" w:rsidRPr="00FA2CB1" w:rsidRDefault="00FA2CB1" w:rsidP="00A65B0C">
      <w:pPr>
        <w:pStyle w:val="PlainText"/>
        <w:rPr>
          <w:rFonts w:ascii="Arial" w:hAnsi="Arial" w:cs="Arial"/>
          <w:lang w:val="fr-FR"/>
        </w:rPr>
      </w:pPr>
      <w:r w:rsidRPr="00FA2CB1">
        <w:rPr>
          <w:rFonts w:ascii="Arial" w:hAnsi="Arial" w:cs="Arial"/>
          <w:lang w:val="fr-FR"/>
        </w:rPr>
        <w:t xml:space="preserve">Pour en savoir plus sur la santé et les soins des lapins, rendez-vous sur : </w:t>
      </w:r>
      <w:r>
        <w:rPr>
          <w:rFonts w:ascii="Arial" w:hAnsi="Arial" w:cs="Arial"/>
          <w:lang w:val="fr-FR"/>
        </w:rPr>
        <w:t>be</w:t>
      </w:r>
      <w:r w:rsidRPr="00FA2CB1">
        <w:rPr>
          <w:rFonts w:ascii="Arial" w:hAnsi="Arial" w:cs="Arial"/>
          <w:lang w:val="fr-FR"/>
        </w:rPr>
        <w:t>.mypet.com</w:t>
      </w:r>
      <w:r>
        <w:rPr>
          <w:rFonts w:ascii="Arial" w:hAnsi="Arial" w:cs="Arial"/>
          <w:lang w:val="fr-FR"/>
        </w:rPr>
        <w:t>/</w:t>
      </w:r>
      <w:proofErr w:type="spellStart"/>
      <w:r>
        <w:rPr>
          <w:rFonts w:ascii="Arial" w:hAnsi="Arial" w:cs="Arial"/>
          <w:lang w:val="fr-FR"/>
        </w:rPr>
        <w:t>fr</w:t>
      </w:r>
      <w:proofErr w:type="spellEnd"/>
    </w:p>
    <w:p w14:paraId="3F06378C" w14:textId="77777777" w:rsidR="00A65B0C" w:rsidRPr="00FA2CB1" w:rsidRDefault="00A65B0C" w:rsidP="00A65B0C">
      <w:pPr>
        <w:pStyle w:val="PlainText"/>
        <w:rPr>
          <w:rFonts w:ascii="Arial" w:hAnsi="Arial" w:cs="Arial"/>
          <w:lang w:val="fr-FR"/>
        </w:rPr>
      </w:pPr>
    </w:p>
    <w:p w14:paraId="358E6786" w14:textId="77777777" w:rsidR="00604362" w:rsidRPr="00FA2CB1" w:rsidRDefault="00604362" w:rsidP="00A65B0C">
      <w:pPr>
        <w:pStyle w:val="PlainText"/>
        <w:rPr>
          <w:rFonts w:ascii="Arial" w:hAnsi="Arial" w:cs="Arial"/>
          <w:lang w:val="fr-FR"/>
        </w:rPr>
      </w:pPr>
    </w:p>
    <w:p w14:paraId="38C579DF" w14:textId="77777777" w:rsidR="00604362" w:rsidRPr="00FA2CB1" w:rsidRDefault="00604362" w:rsidP="00A65B0C">
      <w:pPr>
        <w:pStyle w:val="PlainText"/>
        <w:rPr>
          <w:rFonts w:ascii="Arial" w:hAnsi="Arial" w:cs="Arial"/>
          <w:sz w:val="18"/>
          <w:szCs w:val="18"/>
          <w:lang w:val="fr-FR"/>
        </w:rPr>
      </w:pPr>
    </w:p>
    <w:p w14:paraId="0CB86846" w14:textId="47C10404" w:rsidR="00604362" w:rsidRPr="00604362" w:rsidRDefault="00FA2CB1" w:rsidP="00A65B0C">
      <w:pPr>
        <w:pStyle w:val="PlainText"/>
        <w:rPr>
          <w:rFonts w:ascii="Arial" w:hAnsi="Arial" w:cs="Arial"/>
          <w:sz w:val="18"/>
          <w:szCs w:val="18"/>
        </w:rPr>
      </w:pPr>
      <w:r w:rsidRPr="00FA2CB1">
        <w:rPr>
          <w:rFonts w:ascii="Arial" w:hAnsi="Arial" w:cs="Arial"/>
          <w:sz w:val="18"/>
          <w:szCs w:val="18"/>
        </w:rPr>
        <w:t>BNL-NOV-231200001</w:t>
      </w:r>
    </w:p>
    <w:p w14:paraId="1559C7EC" w14:textId="1D450E58" w:rsidR="00A65B0C" w:rsidRPr="00604362" w:rsidRDefault="00A65B0C" w:rsidP="00A65B0C">
      <w:pPr>
        <w:pStyle w:val="PlainText"/>
        <w:rPr>
          <w:rFonts w:ascii="Arial" w:hAnsi="Arial" w:cs="Arial"/>
        </w:rPr>
      </w:pPr>
    </w:p>
    <w:sectPr w:rsidR="00A65B0C" w:rsidRPr="00604362" w:rsidSect="009E7E8A">
      <w:headerReference w:type="even" r:id="rId10"/>
      <w:headerReference w:type="default" r:id="rId11"/>
      <w:headerReference w:type="first" r:id="rId12"/>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35BD" w14:textId="77777777" w:rsidR="00237647" w:rsidRDefault="00237647" w:rsidP="00D753F7">
      <w:r>
        <w:separator/>
      </w:r>
    </w:p>
  </w:endnote>
  <w:endnote w:type="continuationSeparator" w:id="0">
    <w:p w14:paraId="270E444C" w14:textId="77777777" w:rsidR="00237647" w:rsidRDefault="00237647" w:rsidP="00D7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0784" w14:textId="77777777" w:rsidR="00237647" w:rsidRDefault="00237647" w:rsidP="00D753F7">
      <w:r>
        <w:separator/>
      </w:r>
    </w:p>
  </w:footnote>
  <w:footnote w:type="continuationSeparator" w:id="0">
    <w:p w14:paraId="154BB7DE" w14:textId="77777777" w:rsidR="00237647" w:rsidRDefault="00237647" w:rsidP="00D7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696A" w14:textId="15CF6535" w:rsidR="00D753F7" w:rsidRDefault="00D753F7">
    <w:pPr>
      <w:pStyle w:val="Header"/>
    </w:pPr>
    <w:r>
      <w:rPr>
        <w:noProof/>
      </w:rPr>
      <mc:AlternateContent>
        <mc:Choice Requires="wps">
          <w:drawing>
            <wp:anchor distT="0" distB="0" distL="0" distR="0" simplePos="0" relativeHeight="251659264" behindDoc="0" locked="0" layoutInCell="1" allowOverlap="1" wp14:anchorId="506A7101" wp14:editId="18AB83C6">
              <wp:simplePos x="635" y="635"/>
              <wp:positionH relativeFrom="page">
                <wp:align>left</wp:align>
              </wp:positionH>
              <wp:positionV relativeFrom="page">
                <wp:align>top</wp:align>
              </wp:positionV>
              <wp:extent cx="443865" cy="443865"/>
              <wp:effectExtent l="0" t="0" r="1270" b="4445"/>
              <wp:wrapNone/>
              <wp:docPr id="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DE0A10" w14:textId="1934C3AF" w:rsidR="00D753F7" w:rsidRPr="00D753F7" w:rsidRDefault="00D753F7" w:rsidP="00D753F7">
                          <w:pPr>
                            <w:rPr>
                              <w:rFonts w:ascii="Calibri" w:eastAsia="Calibri" w:hAnsi="Calibri" w:cs="Calibri"/>
                              <w:noProof/>
                              <w:color w:val="03C03C"/>
                            </w:rPr>
                          </w:pPr>
                          <w:r w:rsidRPr="00D753F7">
                            <w:rPr>
                              <w:rFonts w:ascii="Calibri" w:eastAsia="Calibri" w:hAnsi="Calibri" w:cs="Calibri"/>
                              <w:noProof/>
                              <w:color w:val="03C03C"/>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6A7101"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8DE0A10" w14:textId="1934C3AF" w:rsidR="00D753F7" w:rsidRPr="00D753F7" w:rsidRDefault="00D753F7" w:rsidP="00D753F7">
                    <w:pPr>
                      <w:rPr>
                        <w:rFonts w:ascii="Calibri" w:eastAsia="Calibri" w:hAnsi="Calibri" w:cs="Calibri"/>
                        <w:noProof/>
                        <w:color w:val="03C03C"/>
                      </w:rPr>
                    </w:pPr>
                    <w:r w:rsidRPr="00D753F7">
                      <w:rPr>
                        <w:rFonts w:ascii="Calibri" w:eastAsia="Calibri" w:hAnsi="Calibri" w:cs="Calibri"/>
                        <w:noProof/>
                        <w:color w:val="03C03C"/>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C0DF" w14:textId="01998753" w:rsidR="00D753F7" w:rsidRDefault="00D753F7">
    <w:pPr>
      <w:pStyle w:val="Header"/>
    </w:pPr>
    <w:r>
      <w:rPr>
        <w:noProof/>
      </w:rPr>
      <mc:AlternateContent>
        <mc:Choice Requires="wps">
          <w:drawing>
            <wp:anchor distT="0" distB="0" distL="0" distR="0" simplePos="0" relativeHeight="251660288" behindDoc="0" locked="0" layoutInCell="1" allowOverlap="1" wp14:anchorId="79E92D0D" wp14:editId="546CB6CD">
              <wp:simplePos x="845820" y="449580"/>
              <wp:positionH relativeFrom="page">
                <wp:align>left</wp:align>
              </wp:positionH>
              <wp:positionV relativeFrom="page">
                <wp:align>top</wp:align>
              </wp:positionV>
              <wp:extent cx="443865" cy="443865"/>
              <wp:effectExtent l="0" t="0" r="1270" b="4445"/>
              <wp:wrapNone/>
              <wp:docPr id="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56E472" w14:textId="6F86A4F1" w:rsidR="00D753F7" w:rsidRPr="00D753F7" w:rsidRDefault="00D753F7" w:rsidP="00D753F7">
                          <w:pPr>
                            <w:rPr>
                              <w:rFonts w:ascii="Calibri" w:eastAsia="Calibri" w:hAnsi="Calibri" w:cs="Calibri"/>
                              <w:noProof/>
                              <w:color w:val="03C03C"/>
                            </w:rPr>
                          </w:pPr>
                          <w:r w:rsidRPr="00D753F7">
                            <w:rPr>
                              <w:rFonts w:ascii="Calibri" w:eastAsia="Calibri" w:hAnsi="Calibri" w:cs="Calibri"/>
                              <w:noProof/>
                              <w:color w:val="03C03C"/>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E92D0D"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B56E472" w14:textId="6F86A4F1" w:rsidR="00D753F7" w:rsidRPr="00D753F7" w:rsidRDefault="00D753F7" w:rsidP="00D753F7">
                    <w:pPr>
                      <w:rPr>
                        <w:rFonts w:ascii="Calibri" w:eastAsia="Calibri" w:hAnsi="Calibri" w:cs="Calibri"/>
                        <w:noProof/>
                        <w:color w:val="03C03C"/>
                      </w:rPr>
                    </w:pPr>
                    <w:r w:rsidRPr="00D753F7">
                      <w:rPr>
                        <w:rFonts w:ascii="Calibri" w:eastAsia="Calibri" w:hAnsi="Calibri" w:cs="Calibri"/>
                        <w:noProof/>
                        <w:color w:val="03C03C"/>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D523" w14:textId="17D1F6E2" w:rsidR="00D753F7" w:rsidRDefault="00D753F7">
    <w:pPr>
      <w:pStyle w:val="Header"/>
    </w:pPr>
    <w:r>
      <w:rPr>
        <w:noProof/>
      </w:rPr>
      <mc:AlternateContent>
        <mc:Choice Requires="wps">
          <w:drawing>
            <wp:anchor distT="0" distB="0" distL="0" distR="0" simplePos="0" relativeHeight="251658240" behindDoc="0" locked="0" layoutInCell="1" allowOverlap="1" wp14:anchorId="6CF8F592" wp14:editId="33597A69">
              <wp:simplePos x="635" y="635"/>
              <wp:positionH relativeFrom="page">
                <wp:align>left</wp:align>
              </wp:positionH>
              <wp:positionV relativeFrom="page">
                <wp:align>top</wp:align>
              </wp:positionV>
              <wp:extent cx="443865" cy="443865"/>
              <wp:effectExtent l="0" t="0" r="1270" b="4445"/>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05974" w14:textId="4B4493D4" w:rsidR="00D753F7" w:rsidRPr="00D753F7" w:rsidRDefault="00D753F7" w:rsidP="00D753F7">
                          <w:pPr>
                            <w:rPr>
                              <w:rFonts w:ascii="Calibri" w:eastAsia="Calibri" w:hAnsi="Calibri" w:cs="Calibri"/>
                              <w:noProof/>
                              <w:color w:val="03C03C"/>
                            </w:rPr>
                          </w:pPr>
                          <w:r w:rsidRPr="00D753F7">
                            <w:rPr>
                              <w:rFonts w:ascii="Calibri" w:eastAsia="Calibri" w:hAnsi="Calibri" w:cs="Calibri"/>
                              <w:noProof/>
                              <w:color w:val="03C03C"/>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F8F592"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1105974" w14:textId="4B4493D4" w:rsidR="00D753F7" w:rsidRPr="00D753F7" w:rsidRDefault="00D753F7" w:rsidP="00D753F7">
                    <w:pPr>
                      <w:rPr>
                        <w:rFonts w:ascii="Calibri" w:eastAsia="Calibri" w:hAnsi="Calibri" w:cs="Calibri"/>
                        <w:noProof/>
                        <w:color w:val="03C03C"/>
                      </w:rPr>
                    </w:pPr>
                    <w:r w:rsidRPr="00D753F7">
                      <w:rPr>
                        <w:rFonts w:ascii="Calibri" w:eastAsia="Calibri" w:hAnsi="Calibri" w:cs="Calibri"/>
                        <w:noProof/>
                        <w:color w:val="03C03C"/>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BD"/>
    <w:rsid w:val="002043BD"/>
    <w:rsid w:val="00237647"/>
    <w:rsid w:val="005C0ED5"/>
    <w:rsid w:val="005E0E70"/>
    <w:rsid w:val="00604362"/>
    <w:rsid w:val="007720B2"/>
    <w:rsid w:val="008B666A"/>
    <w:rsid w:val="00A65B0C"/>
    <w:rsid w:val="00AB7463"/>
    <w:rsid w:val="00B50DE9"/>
    <w:rsid w:val="00D753F7"/>
    <w:rsid w:val="00E05DF1"/>
    <w:rsid w:val="00FA2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E130"/>
  <w15:chartTrackingRefBased/>
  <w15:docId w15:val="{95F56A66-916F-7C45-8DDF-9D64A26E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7E8A"/>
    <w:rPr>
      <w:rFonts w:ascii="Consolas" w:hAnsi="Consolas" w:cs="Consolas"/>
      <w:sz w:val="21"/>
      <w:szCs w:val="21"/>
    </w:rPr>
  </w:style>
  <w:style w:type="character" w:customStyle="1" w:styleId="PlainTextChar">
    <w:name w:val="Plain Text Char"/>
    <w:basedOn w:val="DefaultParagraphFont"/>
    <w:link w:val="PlainText"/>
    <w:uiPriority w:val="99"/>
    <w:rsid w:val="009E7E8A"/>
    <w:rPr>
      <w:rFonts w:ascii="Consolas" w:hAnsi="Consolas" w:cs="Consolas"/>
      <w:sz w:val="21"/>
      <w:szCs w:val="21"/>
    </w:rPr>
  </w:style>
  <w:style w:type="paragraph" w:styleId="Header">
    <w:name w:val="header"/>
    <w:basedOn w:val="Normal"/>
    <w:link w:val="HeaderChar"/>
    <w:uiPriority w:val="99"/>
    <w:unhideWhenUsed/>
    <w:rsid w:val="00D753F7"/>
    <w:pPr>
      <w:tabs>
        <w:tab w:val="center" w:pos="4680"/>
        <w:tab w:val="right" w:pos="9360"/>
      </w:tabs>
    </w:pPr>
  </w:style>
  <w:style w:type="character" w:customStyle="1" w:styleId="HeaderChar">
    <w:name w:val="Header Char"/>
    <w:basedOn w:val="DefaultParagraphFont"/>
    <w:link w:val="Header"/>
    <w:uiPriority w:val="99"/>
    <w:rsid w:val="00D7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839F14F449D47B24DEBB35FA08AE9" ma:contentTypeVersion="15" ma:contentTypeDescription="Create a new document." ma:contentTypeScope="" ma:versionID="132844c2e65ff9a1bef98c00d5261bc0">
  <xsd:schema xmlns:xsd="http://www.w3.org/2001/XMLSchema" xmlns:xs="http://www.w3.org/2001/XMLSchema" xmlns:p="http://schemas.microsoft.com/office/2006/metadata/properties" xmlns:ns2="7cc129c4-b428-4d81-83c7-374d6cc0e3ed" xmlns:ns3="54fac398-25d4-4107-a30a-69ab86caffcc" targetNamespace="http://schemas.microsoft.com/office/2006/metadata/properties" ma:root="true" ma:fieldsID="68b161cf0cb74f56e93d531f7a5af43d" ns2:_="" ns3:_="">
    <xsd:import namespace="7cc129c4-b428-4d81-83c7-374d6cc0e3ed"/>
    <xsd:import namespace="54fac398-25d4-4107-a30a-69ab86caff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129c4-b428-4d81-83c7-374d6cc0e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ac398-25d4-4107-a30a-69ab86caff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e50d81-e8d6-461b-89c3-b6933fee073a}" ma:internalName="TaxCatchAll" ma:showField="CatchAllData" ma:web="54fac398-25d4-4107-a30a-69ab86caf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c129c4-b428-4d81-83c7-374d6cc0e3ed">
      <Terms xmlns="http://schemas.microsoft.com/office/infopath/2007/PartnerControls"/>
    </lcf76f155ced4ddcb4097134ff3c332f>
    <TaxCatchAll xmlns="54fac398-25d4-4107-a30a-69ab86caffcc" xsi:nil="true"/>
  </documentManagement>
</p:properties>
</file>

<file path=customXml/itemProps1.xml><?xml version="1.0" encoding="utf-8"?>
<ds:datastoreItem xmlns:ds="http://schemas.openxmlformats.org/officeDocument/2006/customXml" ds:itemID="{6244565F-5864-4134-B776-B2297AAEBCD9}"/>
</file>

<file path=customXml/itemProps2.xml><?xml version="1.0" encoding="utf-8"?>
<ds:datastoreItem xmlns:ds="http://schemas.openxmlformats.org/officeDocument/2006/customXml" ds:itemID="{559E04AE-2AF9-4C9D-9513-4AF827AA3DFC}">
  <ds:schemaRefs>
    <ds:schemaRef ds:uri="http://schemas.microsoft.com/sharepoint/v3/contenttype/forms"/>
  </ds:schemaRefs>
</ds:datastoreItem>
</file>

<file path=customXml/itemProps3.xml><?xml version="1.0" encoding="utf-8"?>
<ds:datastoreItem xmlns:ds="http://schemas.openxmlformats.org/officeDocument/2006/customXml" ds:itemID="{D1C71C2D-561C-4A6A-A6EC-E280B255535E}">
  <ds:schemaRefs>
    <ds:schemaRef ds:uri="http://schemas.microsoft.com/office/2006/metadata/properties"/>
    <ds:schemaRef ds:uri="http://schemas.microsoft.com/office/infopath/2007/PartnerControls"/>
    <ds:schemaRef ds:uri="7cc129c4-b428-4d81-83c7-374d6cc0e3ed"/>
    <ds:schemaRef ds:uri="54fac398-25d4-4107-a30a-69ab86caff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2154</Characters>
  <Application>Microsoft Office Word</Application>
  <DocSecurity>4</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Grob - STOUT COMMUNICATIE CREATIE</dc:creator>
  <cp:keywords/>
  <dc:description/>
  <cp:lastModifiedBy>Kampen - Bertens, ME, van (Marjan)</cp:lastModifiedBy>
  <cp:revision>2</cp:revision>
  <dcterms:created xsi:type="dcterms:W3CDTF">2024-02-16T12:38:00Z</dcterms:created>
  <dcterms:modified xsi:type="dcterms:W3CDTF">2024-02-16T12:38:00Z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#03c03c,12,Calibri</vt:lpwstr>
  </property>
  <property fmtid="{D5CDD505-2E9C-101B-9397-08002B2CF9AE}" pid="4" name="ClassificationContentMarkingHeaderText">
    <vt:lpwstr>Public</vt:lpwstr>
  </property>
  <property fmtid="{D5CDD505-2E9C-101B-9397-08002B2CF9AE}" pid="5" name="MSIP_Label_794a5f65-4bbe-4bbe-bb66-e23e35795661_Enabled">
    <vt:lpwstr>true</vt:lpwstr>
  </property>
  <property fmtid="{D5CDD505-2E9C-101B-9397-08002B2CF9AE}" pid="6" name="MSIP_Label_794a5f65-4bbe-4bbe-bb66-e23e35795661_SetDate">
    <vt:lpwstr>2023-12-28T16:14:10Z</vt:lpwstr>
  </property>
  <property fmtid="{D5CDD505-2E9C-101B-9397-08002B2CF9AE}" pid="7" name="MSIP_Label_794a5f65-4bbe-4bbe-bb66-e23e35795661_Method">
    <vt:lpwstr>Privileged</vt:lpwstr>
  </property>
  <property fmtid="{D5CDD505-2E9C-101B-9397-08002B2CF9AE}" pid="8" name="MSIP_Label_794a5f65-4bbe-4bbe-bb66-e23e35795661_Name">
    <vt:lpwstr>794a5f65-4bbe-4bbe-bb66-e23e35795661</vt:lpwstr>
  </property>
  <property fmtid="{D5CDD505-2E9C-101B-9397-08002B2CF9AE}" pid="9" name="MSIP_Label_794a5f65-4bbe-4bbe-bb66-e23e35795661_SiteId">
    <vt:lpwstr>a00de4ec-48a8-43a6-be74-e31274e2060d</vt:lpwstr>
  </property>
  <property fmtid="{D5CDD505-2E9C-101B-9397-08002B2CF9AE}" pid="10" name="MSIP_Label_794a5f65-4bbe-4bbe-bb66-e23e35795661_ActionId">
    <vt:lpwstr>26670213-6a90-4d31-ab6b-7f09938ff8ae</vt:lpwstr>
  </property>
  <property fmtid="{D5CDD505-2E9C-101B-9397-08002B2CF9AE}" pid="11" name="MSIP_Label_794a5f65-4bbe-4bbe-bb66-e23e35795661_ContentBits">
    <vt:lpwstr>1</vt:lpwstr>
  </property>
  <property fmtid="{D5CDD505-2E9C-101B-9397-08002B2CF9AE}" pid="12" name="ContentTypeId">
    <vt:lpwstr>0x010100938839F14F449D47B24DEBB35FA08AE9</vt:lpwstr>
  </property>
  <property fmtid="{D5CDD505-2E9C-101B-9397-08002B2CF9AE}" pid="13" name="MediaServiceImageTags">
    <vt:lpwstr/>
  </property>
  <property fmtid="{D5CDD505-2E9C-101B-9397-08002B2CF9AE}" pid="14" name="_AdHocReviewCycleID">
    <vt:i4>259828918</vt:i4>
  </property>
  <property fmtid="{D5CDD505-2E9C-101B-9397-08002B2CF9AE}" pid="15" name="_NewReviewCycle">
    <vt:lpwstr/>
  </property>
  <property fmtid="{D5CDD505-2E9C-101B-9397-08002B2CF9AE}" pid="16" name="_EmailSubject">
    <vt:lpwstr>Konijn_website_remote engagement</vt:lpwstr>
  </property>
  <property fmtid="{D5CDD505-2E9C-101B-9397-08002B2CF9AE}" pid="17" name="_AuthorEmail">
    <vt:lpwstr>marjan.vankampen@merck.com</vt:lpwstr>
  </property>
  <property fmtid="{D5CDD505-2E9C-101B-9397-08002B2CF9AE}" pid="18" name="_AuthorEmailDisplayName">
    <vt:lpwstr>Kampen - Bertens, ME, van (Marjan)</vt:lpwstr>
  </property>
</Properties>
</file>